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before="100"/>
      </w:pPr>
      <w:r>
        <w:t>Acknowledgment of Trust</w:t>
      </w:r>
    </w:p>
    <w:p>
      <w:pPr>
        <w:pStyle w:val="Subtitle"/>
        <w:spacing w:after="100"/>
      </w:pPr>
      <w:r>
        <w:t>Optional checklist</w:t>
      </w:r>
    </w:p>
    <w:p>
      <w:pPr>
        <w:spacing w:after="100" w:before="0"/>
      </w:pPr>
      <w:r>
        <w:rPr>
          <w:b w:val="0"/>
          <w:sz w:val="22"/>
        </w:rPr>
        <w:t>If you wish, you can complete this checklist before you start to build the Acknowledgment of Trust.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in trust law can help you answer the questions, whether you are a client, lawyer, accountant or financial planner.</w:t>
      </w:r>
    </w:p>
    <w:p>
      <w:pPr>
        <w:pStyle w:val="Heading1"/>
        <w:spacing w:after="100"/>
      </w:pPr>
      <w:r>
        <w:t>Start building your document for free</w:t>
      </w:r>
    </w:p>
    <w:p>
      <w:pPr>
        <w:spacing w:after="80" w:before="0"/>
      </w:pPr>
      <w:r>
        <w:rPr>
          <w:b w:val="0"/>
          <w:sz w:val="22"/>
        </w:rPr>
        <w:t xml:space="preserve">1.  Select </w:t>
      </w:r>
      <w:hyperlink r:id="rId11">
        <w:r>
          <w:rPr>
            <w:u w:val="single"/>
            <w:b/>
          </w:rPr>
          <w:t>START FOR FREE</w:t>
        </w:r>
      </w:hyperlink>
      <w:r>
        <w:t>. The building process is free.</w:t>
      </w:r>
    </w:p>
    <w:p>
      <w:pPr>
        <w:spacing w:after="100"/>
        <w:ind w:left="331"/>
      </w:pPr>
      <w:hyperlink r:id="rId11">
        <w:r>
          <w:rPr>
            <w:u w:val="single"/>
          </w:rPr>
          <w:t>legalconsolidated.com.au/acknowledgment-of-trust/</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 Copy the relevant trustee or beneficiary section if you need to record additional parties.</w:t>
      </w:r>
    </w:p>
    <w:p>
      <w:pPr>
        <w:pStyle w:val="Heading1"/>
      </w:pPr>
      <w:r>
        <w:t>1 Trustees</w:t>
      </w:r>
    </w:p>
    <w:p>
      <w:pPr>
        <w:spacing w:after="80" w:before="0"/>
      </w:pPr>
      <w:r>
        <w:rPr>
          <w:b w:val="0"/>
          <w:sz w:val="18"/>
        </w:rPr>
        <w:t>Complete this section for each trustee. Copy the section for every additional trustee. Complete either Human or Company fields.</w:t>
      </w:r>
    </w:p>
    <w:p>
      <w:pPr>
        <w:spacing w:after="120" w:before="0"/>
      </w:pPr>
      <w:r>
        <w:rPr>
          <w:b w:val="0"/>
          <w:sz w:val="21"/>
        </w:rPr>
        <w:t>Is the Trustee:</w:t>
      </w:r>
      <w:r>
        <w:rPr>
          <w:b/>
          <w:color w:val="C00000"/>
          <w:sz w:val="21"/>
        </w:rPr>
        <w:t>*</w:t>
      </w:r>
      <w:r>
        <w:t xml:space="preserve">  </w:t>
      </w:r>
      <w:sdt>
        <w:sdtPr>
          <w:alias w:val="Human"/>
          <w:tag w:val="trustee_type_1"/>
          <w:id w:val="2200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trustee_type_2"/>
          <w:id w:val="2200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first name"/>
                <w:tag w:val="trustee_human_first_name"/>
                <w:id w:val="2200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middle name"/>
                <w:tag w:val="trustee_human_middle_name"/>
                <w:id w:val="22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last name"/>
                <w:tag w:val="trustee_human_last_name"/>
                <w:id w:val="22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unit floor level"/>
                <w:tag w:val="trustee_human_unit_floor_level"/>
                <w:id w:val="22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address line one"/>
                <w:tag w:val="trustee_human_address_line_one"/>
                <w:id w:val="22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suburb"/>
                <w:tag w:val="trustee_human_suburb"/>
                <w:id w:val="2200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state"/>
                <w:tag w:val="trustee_human_state"/>
                <w:id w:val="2200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postcode"/>
                <w:tag w:val="trustee_human_postcode"/>
                <w:id w:val="2201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human country"/>
                <w:tag w:val="trustee_human_country"/>
                <w:id w:val="22011"/>
                <w:text/>
              </w:sdtPr>
              <w:sdtContent>
                <w:r>
                  <w:rPr>
                    <w:color w:val="666666"/>
                    <w:sz w:val="20"/>
                  </w:rPr>
                  <w:t>Australia</w:t>
                </w:r>
              </w:sdtContent>
            </w:sdt>
          </w:p>
        </w:tc>
      </w:tr>
    </w:tbl>
    <w:p>
      <w:pPr>
        <w:spacing w:after="20" w:before="0" w:line="20" w:lineRule="exact"/>
        <w:sectPr w:rsidR="00FC693F" w:rsidRPr="0006063C" w:rsidSect="00034616">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company name"/>
                <w:tag w:val="trustee_company_company_name"/>
                <w:id w:val="22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acn"/>
                <w:tag w:val="trustee_company_acn"/>
                <w:id w:val="22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telephone"/>
                <w:tag w:val="trustee_company_telephone"/>
                <w:id w:val="22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email"/>
                <w:tag w:val="trustee_company_email"/>
                <w:id w:val="22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address line one"/>
                <w:tag w:val="trustee_company_address_line_one"/>
                <w:id w:val="22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suburb"/>
                <w:tag w:val="trustee_company_suburb"/>
                <w:id w:val="22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state"/>
                <w:tag w:val="trustee_company_state"/>
                <w:id w:val="22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postcode"/>
                <w:tag w:val="trustee_company_postcode"/>
                <w:id w:val="2201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trustee company country"/>
                <w:tag w:val="trustee_company_country"/>
                <w:id w:val="2202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1"/>
      </w:pPr>
      <w:r>
        <w:t>2 Beneficiaries</w:t>
      </w:r>
    </w:p>
    <w:p>
      <w:pPr>
        <w:spacing w:after="80" w:before="0"/>
      </w:pPr>
      <w:r>
        <w:rPr>
          <w:b w:val="0"/>
          <w:sz w:val="18"/>
        </w:rPr>
        <w:t>Complete this section for each beneficiary. Copy the section for every additional beneficiary. Complete either Human or Company fields, then answer the trust question below.</w:t>
      </w:r>
    </w:p>
    <w:p>
      <w:pPr>
        <w:spacing w:after="120" w:before="0"/>
      </w:pPr>
      <w:r>
        <w:rPr>
          <w:b w:val="0"/>
          <w:sz w:val="21"/>
        </w:rPr>
        <w:t>Is the Beneficiary:</w:t>
      </w:r>
      <w:r>
        <w:rPr>
          <w:b/>
          <w:color w:val="C00000"/>
          <w:sz w:val="21"/>
        </w:rPr>
        <w:t>*</w:t>
      </w:r>
      <w:r>
        <w:t xml:space="preserve">  </w:t>
      </w:r>
      <w:sdt>
        <w:sdtPr>
          <w:alias w:val="Human"/>
          <w:tag w:val="beneficiary_type_1"/>
          <w:id w:val="2202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beneficiary_type_2"/>
          <w:id w:val="2202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first name"/>
                <w:tag w:val="beneficiary_human_first_name"/>
                <w:id w:val="2202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middle name"/>
                <w:tag w:val="beneficiary_human_middle_name"/>
                <w:id w:val="2202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last name"/>
                <w:tag w:val="beneficiary_human_last_name"/>
                <w:id w:val="2202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unit floor level"/>
                <w:tag w:val="beneficiary_human_unit_floor_level"/>
                <w:id w:val="22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address line one"/>
                <w:tag w:val="beneficiary_human_address_line_one"/>
                <w:id w:val="22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suburb"/>
                <w:tag w:val="beneficiary_human_suburb"/>
                <w:id w:val="22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state"/>
                <w:tag w:val="beneficiary_human_state"/>
                <w:id w:val="2202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postcode"/>
                <w:tag w:val="beneficiary_human_postcode"/>
                <w:id w:val="2203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human country"/>
                <w:tag w:val="beneficiary_human_country"/>
                <w:id w:val="22031"/>
                <w:text/>
              </w:sdtPr>
              <w:sdtContent>
                <w:r>
                  <w:rPr>
                    <w:color w:val="666666"/>
                    <w:sz w:val="20"/>
                  </w:rPr>
                  <w:t>Australia</w:t>
                </w:r>
              </w:sdtContent>
            </w:sdt>
          </w:p>
        </w:tc>
      </w:tr>
    </w:tbl>
    <w:p>
      <w:pPr>
        <w:spacing w:after="20" w:before="0" w:line="20" w:lineRule="exact"/>
        <w:sectPr w:rsidR="00FC693F" w:rsidRPr="0006063C" w:rsidSect="00034616">
          <w:headerReference w:type="default" r:id="rId14"/>
          <w:footerReference w:type="default" r:id="rId18"/>
          <w:type w:val="nextPage"/>
          <w:pgSz w:w="11907" w:h="16840"/>
          <w:pgMar w:top="1843" w:right="1152" w:bottom="907" w:left="1152" w:header="346" w:footer="403" w:gutter="0"/>
          <w:cols w:space="720"/>
          <w:docGrid w:linePitch="360"/>
        </w:sectPr>
      </w:pPr>
      <w:r>
        <w:rPr>
          <w:sz w:val="2"/>
        </w:rPr>
        <w:t xml:space="preserve"> </w:t>
      </w:r>
    </w:p>
    <w:p>
      <w:pPr>
        <w:pStyle w:val="Heading2"/>
      </w:pPr>
      <w:r>
        <w:t>If Company</w:t>
      </w:r>
    </w:p>
    <w:p>
      <w:pPr>
        <w:spacing w:after="80" w:before="0"/>
      </w:pPr>
      <w:r>
        <w:rPr>
          <w:b w:val="0"/>
          <w:sz w:val="18"/>
        </w:rPr>
        <w:t>Include “Pty Ltd” in the company name where applicable. Enter the ACN number without the letters “ACN”.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company name"/>
                <w:tag w:val="beneficiary_company_company_name"/>
                <w:id w:val="2203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acn"/>
                <w:tag w:val="beneficiary_company_acn"/>
                <w:id w:val="2203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telephone"/>
                <w:tag w:val="beneficiary_company_telephone"/>
                <w:id w:val="2203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email"/>
                <w:tag w:val="beneficiary_company_email"/>
                <w:id w:val="22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address line one"/>
                <w:tag w:val="beneficiary_company_address_line_one"/>
                <w:id w:val="2203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suburb"/>
                <w:tag w:val="beneficiary_company_suburb"/>
                <w:id w:val="22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state"/>
                <w:tag w:val="beneficiary_company_state"/>
                <w:id w:val="2203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postcode"/>
                <w:tag w:val="beneficiary_company_postcode"/>
                <w:id w:val="2203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company country"/>
                <w:tag w:val="beneficiary_company_country"/>
                <w:id w:val="22040"/>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2"/>
      </w:pPr>
      <w:r>
        <w:t>Trustee of a Trust</w:t>
      </w:r>
    </w:p>
    <w:p>
      <w:pPr>
        <w:keepNext/>
        <w:spacing w:after="120" w:before="0"/>
      </w:pPr>
      <w:r>
        <w:rPr>
          <w:b w:val="0"/>
          <w:sz w:val="21"/>
        </w:rPr>
        <w:t>Is this beneficiary a trustee of a trust?</w:t>
      </w:r>
      <w:r>
        <w:rPr>
          <w:b/>
          <w:color w:val="C00000"/>
          <w:sz w:val="21"/>
        </w:rPr>
        <w:t>*</w:t>
      </w:r>
      <w:r>
        <w:t xml:space="preserve">  </w:t>
      </w:r>
      <w:sdt>
        <w:sdtPr>
          <w:alias w:val="Yes"/>
          <w:tag w:val="beneficiary_trustee_of_trust_1"/>
          <w:id w:val="2204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beneficiary_trustee_of_trust_2"/>
          <w:id w:val="2204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keepNext/>
        <w:spacing w:after="80" w:before="0"/>
      </w:pPr>
      <w:r>
        <w:rPr>
          <w:b w:val="0"/>
          <w:sz w:val="18"/>
        </w:rPr>
        <w:t>If Yes, complete the trust name. If No, leave the trust name blank.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Trust name</w:t>
            </w:r>
            <w:r>
              <w:rPr>
                <w:b/>
                <w:color w:val="C00000"/>
                <w:sz w:val="20"/>
              </w:rPr>
              <w:t>*</w:t>
            </w:r>
            <w:r>
              <w:rPr>
                <w:b w:val="0"/>
                <w:sz w:val="20"/>
              </w:rPr>
              <w:t xml:space="preserve"> if Yes</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eneficiary trust name"/>
                <w:tag w:val="beneficiary_trust_name"/>
                <w:id w:val="22043"/>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80" w:before="0"/>
      </w:pPr>
      <w:r>
        <w:rPr>
          <w:b w:val="0"/>
          <w:sz w:val="18"/>
        </w:rPr>
        <w:t>Do not start the trust name with “the”. The example on our law firm’s website includes the trust name and ABN.</w:t>
      </w:r>
    </w:p>
    <w:p>
      <w:pPr>
        <w:pStyle w:val="Heading1"/>
      </w:pPr>
      <w:r>
        <w:t>3. Asset</w:t>
      </w:r>
    </w:p>
    <w:p>
      <w:pPr>
        <w:spacing w:after="80" w:before="0"/>
      </w:pPr>
      <w:r>
        <w:rPr>
          <w:b/>
          <w:sz w:val="21"/>
        </w:rPr>
        <w:t>Describe the asset that the trustee holds on your behalf</w:t>
      </w:r>
      <w:r>
        <w:rPr>
          <w:b/>
          <w:color w:val="C00000"/>
          <w:sz w:val="21"/>
        </w:rPr>
        <w:t>*</w:t>
      </w:r>
    </w:p>
    <w:p>
      <w:pPr>
        <w:spacing w:after="80" w:before="0"/>
      </w:pPr>
      <w:r>
        <w:rPr>
          <w:b w:val="0"/>
          <w:sz w:val="18"/>
        </w:rPr>
        <w:t>Enter one asset per line, with no blank lines. Include sufficient detail to identify each asset, such as a bank account and its BSB and account number, or a property address with volume and folio details.</w:t>
      </w:r>
    </w:p>
    <w:tbl>
      <w:tblPr>
        <w:tblW w:type="auto" w:w="0"/>
        <w:jc w:val="center"/>
        <w:tblLayout w:type="fixed"/>
        <w:tblLook w:firstColumn="1" w:firstRow="1" w:lastColumn="0" w:lastRow="0" w:noHBand="0" w:noVBand="1" w:val="04A0"/>
      </w:tblPr>
      <w:tblGrid>
        <w:gridCol w:w="9603"/>
      </w:tblGrid>
      <w:tr>
        <w:trPr>
          <w:trHeight w:val="1440" w:hRule="atLeast"/>
        </w:trPr>
        <w:tc>
          <w:tcPr>
            <w:tcW w:type="dxa" w:w="9603"/>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top"/>
          </w:tcPr>
          <w:p>
            <w:pPr>
              <w:spacing w:after="0" w:line="252" w:lineRule="auto"/>
            </w:pPr>
            <w:sdt>
              <w:sdtPr>
                <w:alias w:val="asset description"/>
                <w:tag w:val="asset_description"/>
                <w:id w:val="22044"/>
                <w:text w:multiLine="1"/>
                <w:showingPlcHdr/>
              </w:sdtPr>
              <w:sdtContent>
                <w:r>
                  <w:rPr>
                    <w:color w:val="666666"/>
                    <w:sz w:val="20"/>
                  </w:rPr>
                  <w:t>Click or tap here to describe each asset on a separate line</w:t>
                </w:r>
              </w:sdtContent>
            </w:sdt>
          </w:p>
        </w:tc>
      </w:tr>
    </w:tbl>
    <w:p>
      <w:pPr>
        <w:spacing w:after="0" w:line="60" w:lineRule="exact"/>
      </w:pPr>
      <w:r>
        <w:rPr>
          <w:sz w:val="6"/>
        </w:rPr>
        <w:t xml:space="preserve"> </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Asset acquired date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asset acquired date"/>
                <w:tag w:val="asset_acquired_date"/>
                <w:id w:val="22045"/>
                <w:text/>
                <w:showingPlcHdr/>
              </w:sdtPr>
              <w:sdtContent>
                <w:r>
                  <w:rPr>
                    <w:color w:val="666666"/>
                    <w:sz w:val="20"/>
                  </w:rPr>
                  <w:t>DD Month YYYY</w:t>
                </w:r>
              </w:sdtContent>
            </w:sdt>
          </w:p>
        </w:tc>
      </w:tr>
    </w:tbl>
    <w:p>
      <w:pPr>
        <w:spacing w:after="20" w:before="0" w:line="20" w:lineRule="exact"/>
      </w:pPr>
      <w:r>
        <w:rPr>
          <w:sz w:val="2"/>
        </w:rPr>
        <w:t xml:space="preserve"> </w:t>
      </w:r>
    </w:p>
    <w:p>
      <w:pPr>
        <w:spacing w:after="80" w:before="0"/>
      </w:pPr>
      <w:r>
        <w:rPr>
          <w:b w:val="0"/>
          <w:sz w:val="18"/>
        </w:rPr>
        <w:t>For land, use the offer and acceptance or contract exchange or signing date. For a car or boat, use the date the owner accepted the trustee’s offer. Do not assume the settlement date is the acquisition date.</w:t>
      </w:r>
    </w:p>
    <w:p>
      <w:pPr>
        <w:spacing w:after="100" w:before="0"/>
        <w:sectPr w:rsidR="00FC693F" w:rsidRPr="0006063C" w:rsidSect="00034616">
          <w:headerReference w:type="default" r:id="rId16"/>
          <w:footerReference w:type="default" r:id="rId18"/>
          <w:type w:val="nextPage"/>
          <w:pgSz w:w="11907" w:h="16840"/>
          <w:pgMar w:top="1843" w:right="1152" w:bottom="907" w:left="1152" w:header="346" w:footer="403" w:gutter="0"/>
          <w:cols w:space="720"/>
          <w:docGrid w:linePitch="360"/>
        </w:sectPr>
      </w:pPr>
      <w:r>
        <w:rPr>
          <w:b w:val="0"/>
          <w:sz w:val="18"/>
        </w:rPr>
        <w:t>There is one acquisition date field. If your assets were acquired on different dates, telephone Legal Consolidated so a specialist trust lawyer can help you or your adviser.</w:t>
      </w:r>
    </w:p>
    <w:p>
      <w:pPr>
        <w:pStyle w:val="Heading1"/>
      </w:pPr>
      <w:r>
        <w:t>4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ocument name"/>
                <w:tag w:val="document_name"/>
                <w:id w:val="22046"/>
                <w:text/>
              </w:sdtPr>
              <w:sdtContent>
                <w:r>
                  <w:rPr>
                    <w:color w:val="666666"/>
                    <w:sz w:val="20"/>
                  </w:rPr>
                  <w:t>Acknowledgement of Trust Deed</w:t>
                </w:r>
              </w:sdtContent>
            </w:sdt>
          </w:p>
        </w:tc>
      </w:tr>
    </w:tbl>
    <w:p>
      <w:pPr>
        <w:spacing w:after="20" w:before="0" w:line="20" w:lineRule="exact"/>
      </w:pPr>
      <w:r>
        <w:rPr>
          <w:sz w:val="2"/>
        </w:rPr>
        <w:t xml:space="preserve"> </w:t>
      </w:r>
    </w:p>
    <w:p>
      <w:pPr>
        <w:pStyle w:val="Heading2"/>
      </w:pPr>
      <w:r>
        <w:t>Document branding</w:t>
      </w:r>
    </w:p>
    <w:p>
      <w:pPr>
        <w:spacing w:after="80" w:before="0"/>
      </w:pPr>
      <w:r>
        <w:rPr>
          <w:b w:val="0"/>
          <w:sz w:val="18"/>
        </w:rPr>
        <w:t>Optional choices when building the document on our law firm’s website</w:t>
      </w:r>
    </w:p>
    <w:p>
      <w:pPr>
        <w:spacing w:after="60" w:before="0"/>
      </w:pPr>
      <w:sdt>
        <w:sdtPr>
          <w:alias w:val="Include my business logo on the document"/>
          <w:tag w:val="include_business_logo"/>
          <w:id w:val="22047"/>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22048"/>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pPr>
      <w:r>
        <w:t>Lawyer call back</w:t>
      </w:r>
    </w:p>
    <w:p>
      <w:pPr>
        <w:spacing w:after="60" w:before="0"/>
      </w:pPr>
      <w:sdt>
        <w:sdtPr>
          <w:alias w:val="Request a lawyer call-back to review and explain the legal documents"/>
          <w:tag w:val="lawyer_callback"/>
          <w:id w:val="2204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additional service. Select this option if you would like our law firm to review and explain the finished legal documents.</w:t>
      </w:r>
    </w:p>
    <w:p>
      <w:pPr>
        <w:spacing w:after="160" w:before="0"/>
      </w:pPr>
      <w:hyperlink r:id="rId1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60" w:type="dxa"/>
              <w:bottom w:w="6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trust lawyers can help you, your lawyer, accountant or financial planner answer the questions.</w:t>
            </w:r>
          </w:p>
          <w:p>
            <w:pPr>
              <w:spacing w:after="60"/>
            </w:pPr>
            <w:r>
              <w:rPr>
                <w:b/>
                <w:sz w:val="20"/>
              </w:rPr>
              <w:t>Telephone 1800 141 612</w:t>
            </w:r>
          </w:p>
          <w:p>
            <w:pPr>
              <w:spacing w:after="60"/>
            </w:pPr>
            <w:hyperlink r:id="rId13">
              <w:r>
                <w:rPr>
                  <w:u w:val="single"/>
                </w:rPr>
                <w:t>lawyer@legalconsolidated.com.au</w:t>
              </w:r>
            </w:hyperlink>
          </w:p>
          <w:p>
            <w:pPr>
              <w:spacing w:after="0"/>
            </w:pPr>
            <w:r>
              <w:rPr>
                <w:b w:val="0"/>
                <w:sz w:val="18"/>
              </w:rPr>
              <w:t>Login help  admin@legalconsolidated.com.au</w:t>
            </w:r>
          </w:p>
        </w:tc>
        <w:tc>
          <w:tcPr>
            <w:tcW w:type="dxa" w:w="1843"/>
            <w:tcBorders>
              <w:top w:val="single" w:sz="3" w:color="D9D9D9"/>
              <w:left w:val="single" w:sz="3" w:color="D9D9D9"/>
              <w:bottom w:val="single" w:sz="3" w:color="D9D9D9"/>
              <w:right w:val="single" w:sz="3" w:color="D9D9D9"/>
            </w:tcBorders>
            <w:tcMar>
              <w:top w:w="60" w:type="dxa"/>
              <w:bottom w:w="6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Acknowledgement of Trust book-cover image from Legal Consolidated’s Acknowledgment of Trust webpage."/>
                  <wp:cNvGraphicFramePr>
                    <a:graphicFrameLocks noChangeAspect="1"/>
                  </wp:cNvGraphicFramePr>
                  <a:graphic>
                    <a:graphicData uri="http://schemas.openxmlformats.org/drawingml/2006/picture">
                      <pic:pic>
                        <pic:nvPicPr>
                          <pic:cNvPr id="0" name="book_cover.png"/>
                          <pic:cNvPicPr/>
                        </pic:nvPicPr>
                        <pic:blipFill>
                          <a:blip r:embed="rId15"/>
                          <a:stretch>
                            <a:fillRect/>
                          </a:stretch>
                        </pic:blipFill>
                        <pic:spPr>
                          <a:xfrm>
                            <a:off x="0" y="0"/>
                            <a:ext cx="932688" cy="1383487"/>
                          </a:xfrm>
                          <a:prstGeom prst="rect"/>
                        </pic:spPr>
                      </pic:pic>
                    </a:graphicData>
                  </a:graphic>
                </wp:inline>
              </w:drawing>
            </w:r>
          </w:p>
        </w:tc>
      </w:tr>
    </w:tbl>
    <w:sectPr w:rsidR="00FC693F" w:rsidRPr="0006063C" w:rsidSect="00034616">
      <w:headerReference w:type="default" r:id="rId17"/>
      <w:footerReference w:type="default" r:id="rId18"/>
      <w:type w:val="nextPage"/>
      <w:pgSz w:w="11907" w:h="16840"/>
      <w:pgMar w:top="1843"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Acknowledgment of Trust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Acknowledgment of Trust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Acknowledgment of Trust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galconsolidated.com.au/acknowledgment-of-trust/" TargetMode="Externa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5" Type="http://schemas.openxmlformats.org/officeDocument/2006/relationships/image" Target="media/image2.png"/><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Acknowledgment of Trust Checklist</dc:title>
  <dc:subject>Optional checklist for building the Acknowledgment of Trust on our law firm’s website</dc:subject>
  <dc:creator/>
  <cp:keywords/>
  <dc:description/>
  <cp:lastModifiedBy/>
  <cp:revision>1</cp:revision>
  <dcterms:created xsi:type="dcterms:W3CDTF">2013-12-23T23:15:00Z</dcterms:created>
  <dcterms:modified xsi:type="dcterms:W3CDTF">2013-12-23T23:15:00Z</dcterms:modified>
  <cp:category/>
</cp:coreProperties>
</file>